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内容简介</w:t>
      </w:r>
    </w:p>
    <w:p>
      <w:pPr>
        <w:rPr>
          <w:rFonts w:hint="eastAsia"/>
          <w:lang w:eastAsia="zh-CN"/>
        </w:rPr>
      </w:pPr>
    </w:p>
    <w:p>
      <w:pPr>
        <w:rPr>
          <w:rFonts w:hint="eastAsia" w:ascii="仿宋" w:hAnsi="仿宋" w:eastAsia="仿宋" w:cs="仿宋"/>
          <w:sz w:val="32"/>
          <w:szCs w:val="32"/>
          <w:lang w:eastAsia="zh-CN"/>
        </w:rPr>
      </w:pPr>
    </w:p>
    <w:p>
      <w:pPr>
        <w:jc w:val="center"/>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传承长辛店红色基因 弘扬伟大建党精神</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长辛店是中国工人运动的摇篮，是中国共产党在北京孕育的红色沃土，1956年3月6日毛泽东在听取铁道部部长滕代远汇报工作的时候曾经指出“中国工人运动还是从长辛店铁路工厂开始的”</w:t>
      </w:r>
      <w:r>
        <w:rPr>
          <w:rFonts w:hint="eastAsia" w:ascii="仿宋" w:hAnsi="仿宋" w:eastAsia="仿宋" w:cs="仿宋"/>
          <w:sz w:val="32"/>
          <w:szCs w:val="32"/>
          <w:lang w:eastAsia="zh-CN"/>
        </w:rPr>
        <w:t>。</w:t>
      </w:r>
      <w:r>
        <w:rPr>
          <w:rFonts w:hint="eastAsia" w:ascii="仿宋" w:hAnsi="仿宋" w:eastAsia="仿宋" w:cs="仿宋"/>
          <w:sz w:val="32"/>
          <w:szCs w:val="32"/>
        </w:rPr>
        <w:t>长辛店的革命活动所凝炼出的早期共产党人们的精神品格是伟大建党精神的生动地、具体地体现，是伟大建党精神的生动注脚，历史川流不息，精神代代相传，早期革命者们所传承下来的精神依然在指引着我们的行动，新征程已经开启，我们要传承好长辛店红色基因，把这种伟大的建党精神弘扬下去、发扬光大</w:t>
      </w:r>
      <w:r>
        <w:rPr>
          <w:rFonts w:hint="eastAsia" w:ascii="仿宋" w:hAnsi="仿宋" w:eastAsia="仿宋" w:cs="仿宋"/>
          <w:sz w:val="32"/>
          <w:szCs w:val="32"/>
          <w:lang w:eastAsia="zh-CN"/>
        </w:rPr>
        <w:t>。</w:t>
      </w:r>
      <w:r>
        <w:rPr>
          <w:rFonts w:hint="eastAsia" w:ascii="仿宋" w:hAnsi="仿宋" w:eastAsia="仿宋" w:cs="仿宋"/>
          <w:sz w:val="32"/>
          <w:szCs w:val="32"/>
        </w:rPr>
        <w:t>伟大建党精神</w:t>
      </w:r>
      <w:r>
        <w:rPr>
          <w:rFonts w:hint="eastAsia" w:ascii="仿宋" w:hAnsi="仿宋" w:eastAsia="仿宋" w:cs="仿宋"/>
          <w:sz w:val="32"/>
          <w:szCs w:val="32"/>
          <w:lang w:eastAsia="zh-CN"/>
        </w:rPr>
        <w:t>在</w:t>
      </w:r>
      <w:r>
        <w:rPr>
          <w:rFonts w:hint="eastAsia" w:ascii="仿宋" w:hAnsi="仿宋" w:eastAsia="仿宋" w:cs="仿宋"/>
          <w:sz w:val="32"/>
          <w:szCs w:val="32"/>
        </w:rPr>
        <w:t>引领时代新征程</w:t>
      </w:r>
      <w:r>
        <w:rPr>
          <w:rFonts w:hint="eastAsia" w:ascii="仿宋" w:hAnsi="仿宋" w:eastAsia="仿宋" w:cs="仿宋"/>
          <w:sz w:val="32"/>
          <w:szCs w:val="32"/>
          <w:lang w:eastAsia="zh-CN"/>
        </w:rPr>
        <w:t>中有</w:t>
      </w:r>
      <w:r>
        <w:rPr>
          <w:rFonts w:hint="eastAsia" w:ascii="仿宋" w:hAnsi="仿宋" w:eastAsia="仿宋" w:cs="仿宋"/>
          <w:sz w:val="32"/>
          <w:szCs w:val="32"/>
        </w:rPr>
        <w:t>重要作用，</w:t>
      </w:r>
      <w:r>
        <w:rPr>
          <w:rFonts w:hint="eastAsia" w:ascii="仿宋" w:hAnsi="仿宋" w:eastAsia="仿宋" w:cs="仿宋"/>
          <w:sz w:val="32"/>
          <w:szCs w:val="32"/>
          <w:lang w:eastAsia="zh-CN"/>
        </w:rPr>
        <w:t>同志们应当</w:t>
      </w:r>
      <w:r>
        <w:rPr>
          <w:rFonts w:hint="eastAsia" w:ascii="仿宋" w:hAnsi="仿宋" w:eastAsia="仿宋" w:cs="仿宋"/>
          <w:sz w:val="32"/>
          <w:szCs w:val="32"/>
        </w:rPr>
        <w:t>从长辛店红色基因中汲取精神力量、实践力量、初心力量，以赤子之心投身新征程，以伟大建党精神鼓舞斗志，为丰台区倍增追赶、合作发展计划贡献力量。</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4ZmY2Yjk0YjgxMjcyMTlmZThhYmMyMTZiYWExZjkifQ=="/>
  </w:docVars>
  <w:rsids>
    <w:rsidRoot w:val="368B2AAE"/>
    <w:rsid w:val="368B2AAE"/>
    <w:rsid w:val="4A4831FA"/>
    <w:rsid w:val="4BC5702D"/>
    <w:rsid w:val="77BD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2023-10-19T06:53:00Z</dcterms:created>
  <dc:creator>Administrator</dc:creator>
  <cp:lastModifiedBy>Bill</cp:lastModifiedBy>
  <dcterms:modified xsi:type="dcterms:W3CDTF">2023-11-13T03:12:29Z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C571E1B450254F0FBFFB492E94D46CB3</vt:lpwstr>
  </property>
</Properties>
</file>